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12" w:rsidRPr="001B56E9" w:rsidRDefault="00E80212" w:rsidP="00016AAF">
      <w:pPr>
        <w:jc w:val="center"/>
        <w:rPr>
          <w:rFonts w:ascii="Times New Roman" w:hAnsi="Times New Roman" w:cs="Times New Roman"/>
          <w:lang w:val="uk-UA"/>
        </w:rPr>
      </w:pPr>
      <w:r w:rsidRPr="001B56E9">
        <w:rPr>
          <w:rFonts w:ascii="Times New Roman" w:hAnsi="Times New Roman" w:cs="Times New Roman"/>
          <w:b/>
          <w:bCs/>
          <w:lang w:val="uk-UA"/>
        </w:rPr>
        <w:t>ЗАГАЛЬНОНАЦІОНАЛЬНІЙ ПРАВО​ПРОСВІТНИЦЬКИЙ ПРОЕКТ «Я МАЮ ПРАВО​!»</w:t>
      </w:r>
    </w:p>
    <w:p w:rsidR="00E80212" w:rsidRDefault="00E80212" w:rsidP="001C60C0">
      <w:pPr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17.7pt;margin-top:15.1pt;width:164.3pt;height:113.25pt;z-index:-251658240;visibility:visible" wrapcoords="0 0 0 21457 21495 21457 21495 0 0 0">
            <v:imagedata r:id="rId4" o:title=""/>
            <w10:wrap type="through"/>
          </v:shape>
        </w:pict>
      </w:r>
      <w:r>
        <w:rPr>
          <w:noProof/>
          <w:lang w:eastAsia="ru-RU"/>
        </w:rPr>
        <w:pict>
          <v:shape id="Рисунок 1" o:spid="_x0000_s1027" type="#_x0000_t75" style="position:absolute;left:0;text-align:left;margin-left:259.95pt;margin-top:7.1pt;width:213pt;height:129.75pt;z-index:-251659264;visibility:visible" wrapcoords="0 0 0 21475 21448 21475 21448 0 0 0">
            <v:imagedata r:id="rId5" o:title=""/>
            <w10:wrap type="through"/>
          </v:shape>
        </w:pict>
      </w:r>
    </w:p>
    <w:p w:rsidR="00E80212" w:rsidRDefault="00E80212" w:rsidP="001C60C0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E80212" w:rsidRDefault="00E80212" w:rsidP="001C60C0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E80212" w:rsidRDefault="00E80212" w:rsidP="001C60C0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E80212" w:rsidRDefault="00E80212" w:rsidP="001C60C0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E80212" w:rsidRDefault="00E80212" w:rsidP="001C60C0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E80212" w:rsidRPr="001B56E9" w:rsidRDefault="00E80212" w:rsidP="001B56E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56E9">
        <w:rPr>
          <w:rFonts w:ascii="Times New Roman" w:hAnsi="Times New Roman" w:cs="Times New Roman"/>
          <w:sz w:val="24"/>
          <w:szCs w:val="24"/>
          <w:lang w:val="uk-UA"/>
        </w:rPr>
        <w:t>З метою підвищення правової свідомості українців та інформування громадян щодо механізмів захисту їхніх прав у повсякденному житті у правовий спосіб стартував загальнонаціональний правопросвітницький проект Міністерства юстиції України «Я МАЮ ПРАВО!».</w:t>
      </w:r>
    </w:p>
    <w:p w:rsidR="00E80212" w:rsidRPr="001B56E9" w:rsidRDefault="00E80212" w:rsidP="001C60C0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B56E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Мета проекту: </w:t>
      </w:r>
      <w:r w:rsidRPr="001B56E9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підвищення рівня правової культури та правової свідомості громадян.</w:t>
      </w:r>
    </w:p>
    <w:p w:rsidR="00E80212" w:rsidRPr="001B56E9" w:rsidRDefault="00E80212" w:rsidP="001C60C0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B56E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Ціль проекту: </w:t>
      </w:r>
      <w:r w:rsidRPr="001B56E9">
        <w:rPr>
          <w:rFonts w:ascii="Times New Roman" w:hAnsi="Times New Roman" w:cs="Times New Roman"/>
          <w:color w:val="000000"/>
          <w:sz w:val="24"/>
          <w:szCs w:val="24"/>
          <w:lang w:val="uk-UA"/>
        </w:rPr>
        <w:t>інформування громадян щодо механізмів захисту їхніх прав у повсякденному житті у правовий спосіб.</w:t>
      </w:r>
    </w:p>
    <w:p w:rsidR="00E80212" w:rsidRPr="001B56E9" w:rsidRDefault="00E80212" w:rsidP="001C60C0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E80212" w:rsidRPr="001B56E9" w:rsidRDefault="00E80212" w:rsidP="001C60C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56E9">
        <w:rPr>
          <w:rFonts w:ascii="Times New Roman" w:hAnsi="Times New Roman" w:cs="Times New Roman"/>
          <w:sz w:val="24"/>
          <w:szCs w:val="24"/>
          <w:lang w:val="uk-UA"/>
        </w:rPr>
        <w:t>У рамках проекту проводиться інформування громадян та надання практичних рекомендацій щодо захисту прав за найбільш актуальними напрямами.</w:t>
      </w:r>
    </w:p>
    <w:p w:rsidR="00E80212" w:rsidRPr="001B56E9" w:rsidRDefault="00E80212" w:rsidP="001C60C0">
      <w:pPr>
        <w:pStyle w:val="NoSpacing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  <w:lang w:val="uk-UA"/>
        </w:rPr>
      </w:pPr>
      <w:r w:rsidRPr="001B56E9">
        <w:rPr>
          <w:rFonts w:ascii="Times New Roman" w:hAnsi="Times New Roman" w:cs="Times New Roman"/>
          <w:color w:val="000000"/>
          <w:kern w:val="24"/>
          <w:sz w:val="24"/>
          <w:szCs w:val="24"/>
          <w:lang w:val="uk-UA"/>
        </w:rPr>
        <w:t>Реалізація проекту відбувається шляхом об’єднання зусиль Уряду, органів Міністерства юстиції, системи надання безоплатної правової допомоги, міжнародних партнерів та інших зацікавлених сторін.</w:t>
      </w:r>
    </w:p>
    <w:p w:rsidR="00E80212" w:rsidRPr="001B56E9" w:rsidRDefault="00E80212" w:rsidP="001C60C0">
      <w:pPr>
        <w:pStyle w:val="NoSpacing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  <w:lang w:val="uk-UA"/>
        </w:rPr>
      </w:pPr>
    </w:p>
    <w:p w:rsidR="00E80212" w:rsidRPr="001B56E9" w:rsidRDefault="00E80212" w:rsidP="001C60C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56E9">
        <w:rPr>
          <w:rFonts w:ascii="Times New Roman" w:hAnsi="Times New Roman" w:cs="Times New Roman"/>
          <w:sz w:val="24"/>
          <w:szCs w:val="24"/>
          <w:lang w:val="uk-UA"/>
        </w:rPr>
        <w:t>Старт проекту відбувся 7 червня 2017. Проект презентовано Павлом Петренком та директором USAID УейдомУорреном в Кабінеті Міністрів України. Тривалість проекту становить 3 роки (2017–2019 роки).</w:t>
      </w:r>
    </w:p>
    <w:p w:rsidR="00E80212" w:rsidRPr="001B56E9" w:rsidRDefault="00E80212" w:rsidP="001C60C0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B56E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Охоплення проекту: </w:t>
      </w:r>
      <w:r w:rsidRPr="001B56E9">
        <w:rPr>
          <w:rFonts w:ascii="Times New Roman" w:hAnsi="Times New Roman" w:cs="Times New Roman"/>
          <w:color w:val="000000"/>
          <w:sz w:val="24"/>
          <w:szCs w:val="24"/>
          <w:lang w:val="uk-UA"/>
        </w:rPr>
        <w:t>всі міста України, включаючи віддалені селища, у тому числі ті, де функціонують центри та бюро системи надання безоплатної правової допомоги.</w:t>
      </w:r>
    </w:p>
    <w:p w:rsidR="00E80212" w:rsidRPr="001B56E9" w:rsidRDefault="00E80212" w:rsidP="001C60C0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E80212" w:rsidRPr="001B56E9" w:rsidRDefault="00E80212" w:rsidP="001C60C0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B56E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Важливий елемент проекту: </w:t>
      </w:r>
      <w:r w:rsidRPr="001B56E9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створення на базі Кабінету Міністрів України моніторингової групи для системного періодичного розгляду ключових справ щодо порушення прав громадян.</w:t>
      </w:r>
    </w:p>
    <w:p w:rsidR="00E80212" w:rsidRPr="001B56E9" w:rsidRDefault="00E80212" w:rsidP="001C60C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0212" w:rsidRPr="001B56E9" w:rsidRDefault="00E80212" w:rsidP="001C60C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56E9">
        <w:rPr>
          <w:rFonts w:ascii="Times New Roman" w:hAnsi="Times New Roman" w:cs="Times New Roman"/>
          <w:b/>
          <w:bCs/>
          <w:sz w:val="24"/>
          <w:szCs w:val="24"/>
          <w:lang w:val="uk-UA"/>
        </w:rPr>
        <w:t>Девіз проекту:</w:t>
      </w:r>
      <w:r w:rsidRPr="001B56E9">
        <w:rPr>
          <w:rFonts w:ascii="Times New Roman" w:hAnsi="Times New Roman" w:cs="Times New Roman"/>
          <w:sz w:val="24"/>
          <w:szCs w:val="24"/>
          <w:lang w:val="uk-UA"/>
        </w:rPr>
        <w:t xml:space="preserve"> ЗНАЮ! ДІЮ! ЗАХИЩАЮ! </w:t>
      </w:r>
    </w:p>
    <w:p w:rsidR="00E80212" w:rsidRPr="001B56E9" w:rsidRDefault="00E80212" w:rsidP="001C60C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56E9">
        <w:rPr>
          <w:rFonts w:ascii="Times New Roman" w:hAnsi="Times New Roman" w:cs="Times New Roman"/>
          <w:sz w:val="24"/>
          <w:szCs w:val="24"/>
          <w:lang w:val="uk-UA"/>
        </w:rPr>
        <w:t>Знаю свої права.</w:t>
      </w:r>
    </w:p>
    <w:p w:rsidR="00E80212" w:rsidRPr="001B56E9" w:rsidRDefault="00E80212" w:rsidP="001C60C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56E9">
        <w:rPr>
          <w:rFonts w:ascii="Times New Roman" w:hAnsi="Times New Roman" w:cs="Times New Roman"/>
          <w:sz w:val="24"/>
          <w:szCs w:val="24"/>
          <w:lang w:val="uk-UA"/>
        </w:rPr>
        <w:t>Користуюсь ними і знаю, що треба робити, коли мої права порушують.</w:t>
      </w:r>
    </w:p>
    <w:p w:rsidR="00E80212" w:rsidRPr="001B56E9" w:rsidRDefault="00E80212" w:rsidP="001C60C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56E9">
        <w:rPr>
          <w:rFonts w:ascii="Times New Roman" w:hAnsi="Times New Roman" w:cs="Times New Roman"/>
          <w:sz w:val="24"/>
          <w:szCs w:val="24"/>
          <w:lang w:val="uk-UA"/>
        </w:rPr>
        <w:t>Захищаю себе згідно з законами, а держава захищає мене і мої права.</w:t>
      </w:r>
    </w:p>
    <w:p w:rsidR="00E80212" w:rsidRPr="001B56E9" w:rsidRDefault="00E80212" w:rsidP="001C60C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B56E9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Повідомлення проекту у 2017 році:</w:t>
      </w:r>
    </w:p>
    <w:p w:rsidR="00E80212" w:rsidRPr="001B56E9" w:rsidRDefault="00E80212" w:rsidP="001C60C0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1B56E9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Не знаєш, як вирішити спір? </w:t>
      </w:r>
    </w:p>
    <w:p w:rsidR="00E80212" w:rsidRPr="001B56E9" w:rsidRDefault="00E80212" w:rsidP="001C60C0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1B56E9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Забирають бізнес? Відбирають майно? </w:t>
      </w:r>
    </w:p>
    <w:p w:rsidR="00E80212" w:rsidRPr="001B56E9" w:rsidRDefault="00E80212" w:rsidP="001C60C0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1B56E9">
        <w:rPr>
          <w:rFonts w:ascii="Times New Roman" w:hAnsi="Times New Roman" w:cs="Times New Roman"/>
          <w:i/>
          <w:iCs/>
          <w:sz w:val="24"/>
          <w:szCs w:val="24"/>
          <w:lang w:val="uk-UA"/>
        </w:rPr>
        <w:t>Вимагають хабара за іспит чи навчання?</w:t>
      </w:r>
    </w:p>
    <w:p w:rsidR="00E80212" w:rsidRPr="001B56E9" w:rsidRDefault="00E80212" w:rsidP="001C60C0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1B56E9">
        <w:rPr>
          <w:rFonts w:ascii="Times New Roman" w:hAnsi="Times New Roman" w:cs="Times New Roman"/>
          <w:i/>
          <w:iCs/>
          <w:sz w:val="24"/>
          <w:szCs w:val="24"/>
          <w:lang w:val="uk-UA"/>
        </w:rPr>
        <w:t>Як оформити договір оренди землі?</w:t>
      </w:r>
    </w:p>
    <w:p w:rsidR="00E80212" w:rsidRPr="001B56E9" w:rsidRDefault="00E80212" w:rsidP="001C60C0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1B56E9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Як оформити виплату субсидій? </w:t>
      </w:r>
    </w:p>
    <w:p w:rsidR="00E80212" w:rsidRPr="001B56E9" w:rsidRDefault="00E80212" w:rsidP="001C60C0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1B56E9">
        <w:rPr>
          <w:rFonts w:ascii="Times New Roman" w:hAnsi="Times New Roman" w:cs="Times New Roman"/>
          <w:i/>
          <w:iCs/>
          <w:sz w:val="24"/>
          <w:szCs w:val="24"/>
          <w:lang w:val="uk-UA"/>
        </w:rPr>
        <w:t>Не сплачуєш аліменти? Наслідки.</w:t>
      </w:r>
    </w:p>
    <w:p w:rsidR="00E80212" w:rsidRDefault="00E80212" w:rsidP="00016AA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56E9">
        <w:rPr>
          <w:rFonts w:ascii="Times New Roman" w:hAnsi="Times New Roman" w:cs="Times New Roman"/>
          <w:sz w:val="24"/>
          <w:szCs w:val="24"/>
          <w:lang w:val="uk-UA"/>
        </w:rPr>
        <w:t>Більше інформації про проект «Я МАЮ ПРАВО!» - на сайті </w:t>
      </w:r>
      <w:r w:rsidRPr="0019336D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prаvo.minjust.gov.ua</w:t>
      </w:r>
      <w:r w:rsidRPr="001B56E9">
        <w:rPr>
          <w:rFonts w:ascii="Times New Roman" w:hAnsi="Times New Roman" w:cs="Times New Roman"/>
          <w:sz w:val="24"/>
          <w:szCs w:val="24"/>
          <w:lang w:val="uk-UA"/>
        </w:rPr>
        <w:t xml:space="preserve"> та за номером </w:t>
      </w:r>
      <w:r w:rsidRPr="001B56E9">
        <w:rPr>
          <w:rFonts w:ascii="Times New Roman" w:hAnsi="Times New Roman" w:cs="Times New Roman"/>
          <w:b/>
          <w:bCs/>
          <w:sz w:val="24"/>
          <w:szCs w:val="24"/>
          <w:lang w:val="uk-UA"/>
        </w:rPr>
        <w:t>0 800 213 103</w:t>
      </w:r>
      <w:r w:rsidRPr="001B56E9">
        <w:rPr>
          <w:rFonts w:ascii="Times New Roman" w:hAnsi="Times New Roman" w:cs="Times New Roman"/>
          <w:sz w:val="24"/>
          <w:szCs w:val="24"/>
          <w:lang w:val="uk-UA"/>
        </w:rPr>
        <w:t xml:space="preserve"> (єдиний контакт-центр системи надання безоплатної правової допомоги).</w:t>
      </w:r>
    </w:p>
    <w:p w:rsidR="00E80212" w:rsidRDefault="00E80212" w:rsidP="0019336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отримання безоплатної правової допомоги звертайтесь до відділу «Кремінське бюро правової допомоги» Сєвєродонецького місцевого центру з надання БВПД за адресою: Луганська обл., м. Кремінна, пл.Красна, 20 (тел.: (099) 462-46-84)</w:t>
      </w:r>
    </w:p>
    <w:p w:rsidR="00E80212" w:rsidRDefault="00E80212" w:rsidP="00B8197A">
      <w:pPr>
        <w:ind w:left="36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E80212" w:rsidRPr="001B56E9" w:rsidRDefault="00E80212" w:rsidP="001B56E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80212" w:rsidRPr="001B56E9" w:rsidSect="00C604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B22"/>
    <w:rsid w:val="00016AAF"/>
    <w:rsid w:val="0019336D"/>
    <w:rsid w:val="001A4199"/>
    <w:rsid w:val="001B56E9"/>
    <w:rsid w:val="001C60C0"/>
    <w:rsid w:val="001E25C9"/>
    <w:rsid w:val="00277976"/>
    <w:rsid w:val="00526F39"/>
    <w:rsid w:val="005A6EB3"/>
    <w:rsid w:val="005D3F42"/>
    <w:rsid w:val="006B1E01"/>
    <w:rsid w:val="006F2D56"/>
    <w:rsid w:val="00A63B22"/>
    <w:rsid w:val="00A87A92"/>
    <w:rsid w:val="00AD1F0B"/>
    <w:rsid w:val="00B020DD"/>
    <w:rsid w:val="00B45D52"/>
    <w:rsid w:val="00B8197A"/>
    <w:rsid w:val="00BA5C8A"/>
    <w:rsid w:val="00BC2C62"/>
    <w:rsid w:val="00C604D0"/>
    <w:rsid w:val="00D6440E"/>
    <w:rsid w:val="00E44E8A"/>
    <w:rsid w:val="00E80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97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C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C60C0"/>
    <w:rPr>
      <w:rFonts w:cs="Calibri"/>
      <w:lang w:val="en-US" w:eastAsia="en-US"/>
    </w:rPr>
  </w:style>
  <w:style w:type="character" w:styleId="Strong">
    <w:name w:val="Strong"/>
    <w:basedOn w:val="DefaultParagraphFont"/>
    <w:uiPriority w:val="99"/>
    <w:qFormat/>
    <w:rsid w:val="001B56E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C6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04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92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330</Words>
  <Characters>1885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ЗАГАЛЬНОНАЦІОНАЛЬНІЙ ПРАВОПРОСВІТНИЦЬКИЙ ПРОЕКТ «Я МАЮ ПРАВО</dc:title>
  <dc:subject/>
  <dc:creator>PC</dc:creator>
  <cp:keywords/>
  <dc:description/>
  <cp:lastModifiedBy>USER</cp:lastModifiedBy>
  <cp:revision>2</cp:revision>
  <cp:lastPrinted>2017-10-20T11:14:00Z</cp:lastPrinted>
  <dcterms:created xsi:type="dcterms:W3CDTF">2017-10-24T11:10:00Z</dcterms:created>
  <dcterms:modified xsi:type="dcterms:W3CDTF">2017-10-24T11:10:00Z</dcterms:modified>
</cp:coreProperties>
</file>